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сфере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852993">
        <w:t xml:space="preserve">Иностранный язык в профессиональной </w:t>
      </w:r>
      <w:r w:rsidR="00AC18BC">
        <w:t>сфере</w:t>
      </w:r>
      <w:r w:rsidRPr="00B75A22">
        <w:t xml:space="preserve">» является дисциплиной </w:t>
      </w:r>
      <w:r w:rsidR="005014F5">
        <w:t xml:space="preserve"> базовой части </w:t>
      </w:r>
      <w:r>
        <w:t xml:space="preserve">модуля дисциплин инвариантных </w:t>
      </w:r>
      <w:r w:rsidRPr="00B75A22">
        <w:t xml:space="preserve"> 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5014F5"/>
    <w:rsid w:val="00A34FE6"/>
    <w:rsid w:val="00AB5F5C"/>
    <w:rsid w:val="00AC18BC"/>
    <w:rsid w:val="00B4546D"/>
    <w:rsid w:val="00BA3A9E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2B0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41A31-B04D-4E3E-AC53-F283F8859468}"/>
</file>

<file path=customXml/itemProps2.xml><?xml version="1.0" encoding="utf-8"?>
<ds:datastoreItem xmlns:ds="http://schemas.openxmlformats.org/officeDocument/2006/customXml" ds:itemID="{853C689D-4705-46B0-BBF3-7A994C0D42F1}"/>
</file>

<file path=customXml/itemProps3.xml><?xml version="1.0" encoding="utf-8"?>
<ds:datastoreItem xmlns:ds="http://schemas.openxmlformats.org/officeDocument/2006/customXml" ds:itemID="{E6A226C6-F041-4813-9F7E-19A5BD0F5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2018-03-30T13:29:00Z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